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3" w:rsidRPr="00F9049E" w:rsidRDefault="006D2483" w:rsidP="006D2483">
      <w:pPr>
        <w:jc w:val="center"/>
        <w:rPr>
          <w:sz w:val="32"/>
          <w:szCs w:val="32"/>
        </w:rPr>
      </w:pPr>
      <w:r w:rsidRPr="00F9049E">
        <w:rPr>
          <w:sz w:val="32"/>
          <w:szCs w:val="32"/>
        </w:rPr>
        <w:t>REGULAMIN KONKURSU</w:t>
      </w:r>
    </w:p>
    <w:p w:rsidR="006D2483" w:rsidRPr="00F9049E" w:rsidRDefault="006D2483" w:rsidP="006D2483">
      <w:pPr>
        <w:jc w:val="center"/>
        <w:rPr>
          <w:b/>
          <w:sz w:val="32"/>
          <w:szCs w:val="32"/>
        </w:rPr>
      </w:pPr>
    </w:p>
    <w:p w:rsidR="006D2483" w:rsidRPr="001E3CA0" w:rsidRDefault="006D2483" w:rsidP="006D2483">
      <w:pPr>
        <w:jc w:val="center"/>
      </w:pPr>
    </w:p>
    <w:p w:rsidR="006D2483" w:rsidRPr="00F9049E" w:rsidRDefault="006D2483" w:rsidP="006D2483">
      <w:pPr>
        <w:jc w:val="center"/>
        <w:rPr>
          <w:b/>
        </w:rPr>
      </w:pPr>
      <w:r w:rsidRPr="00F9049E">
        <w:rPr>
          <w:b/>
        </w:rPr>
        <w:t>§ 1</w:t>
      </w:r>
    </w:p>
    <w:p w:rsidR="006D2483" w:rsidRPr="001E3CA0" w:rsidRDefault="006D2483" w:rsidP="006D2483">
      <w:pPr>
        <w:jc w:val="center"/>
      </w:pPr>
    </w:p>
    <w:p w:rsidR="006D2483" w:rsidRPr="00F9049E" w:rsidRDefault="006D2483" w:rsidP="006D2483">
      <w:pPr>
        <w:jc w:val="center"/>
        <w:rPr>
          <w:i/>
        </w:rPr>
      </w:pPr>
      <w:r w:rsidRPr="00F9049E">
        <w:rPr>
          <w:i/>
        </w:rPr>
        <w:t>POSTANOWIENIA OGÓLNE</w:t>
      </w:r>
    </w:p>
    <w:p w:rsidR="006D2483" w:rsidRPr="001E3CA0" w:rsidRDefault="006D2483" w:rsidP="006D2483"/>
    <w:p w:rsidR="006D2483" w:rsidRDefault="006D2483" w:rsidP="006D2483">
      <w:pPr>
        <w:numPr>
          <w:ilvl w:val="0"/>
          <w:numId w:val="2"/>
        </w:numPr>
        <w:jc w:val="both"/>
      </w:pPr>
      <w:r w:rsidRPr="001E3CA0">
        <w:t>Konku</w:t>
      </w:r>
      <w:r w:rsidR="00854B86">
        <w:t xml:space="preserve">rs jest organizowany pod nazwą „ Bądź Eko </w:t>
      </w:r>
      <w:r w:rsidR="00037936">
        <w:t>ze</w:t>
      </w:r>
      <w:r w:rsidR="00854B86">
        <w:t xml:space="preserve"> ZWiK”</w:t>
      </w:r>
      <w:r w:rsidRPr="001E3CA0">
        <w:t xml:space="preserve"> i jest zwany dalej: "Konkursem".</w:t>
      </w:r>
    </w:p>
    <w:p w:rsidR="006D2483" w:rsidRPr="001E3CA0" w:rsidRDefault="006D2483" w:rsidP="006D2483">
      <w:pPr>
        <w:jc w:val="both"/>
      </w:pPr>
    </w:p>
    <w:p w:rsidR="006D2483" w:rsidRDefault="006D2483" w:rsidP="006D2483">
      <w:pPr>
        <w:numPr>
          <w:ilvl w:val="0"/>
          <w:numId w:val="2"/>
        </w:numPr>
        <w:jc w:val="both"/>
      </w:pPr>
      <w:r w:rsidRPr="001E3CA0">
        <w:t xml:space="preserve">Organizatorem Konkursu </w:t>
      </w:r>
      <w:r>
        <w:t xml:space="preserve">oraz fundatorem nagród </w:t>
      </w:r>
      <w:r w:rsidRPr="001E3CA0">
        <w:t xml:space="preserve">jest  Zakład Wodociągów </w:t>
      </w:r>
      <w:r w:rsidR="00762147">
        <w:br/>
      </w:r>
      <w:r w:rsidRPr="001E3CA0">
        <w:t>i Kanalizacji z siedzibą w Pabianicach, ul. Warzywna 3, 95-200 Pabianice, KRS 0000259389, NIP: 7311937882, zwany dalej „Organizatorem”</w:t>
      </w:r>
      <w:r>
        <w:t>.</w:t>
      </w:r>
    </w:p>
    <w:p w:rsidR="006D2483" w:rsidRDefault="006D2483" w:rsidP="006D2483">
      <w:pPr>
        <w:pStyle w:val="Akapitzlist"/>
      </w:pPr>
    </w:p>
    <w:p w:rsidR="006D2483" w:rsidRDefault="006D2483" w:rsidP="006D2483">
      <w:pPr>
        <w:jc w:val="both"/>
      </w:pPr>
    </w:p>
    <w:p w:rsidR="006D2483" w:rsidRPr="001E3CA0" w:rsidRDefault="00854B86" w:rsidP="006D2483">
      <w:pPr>
        <w:numPr>
          <w:ilvl w:val="0"/>
          <w:numId w:val="2"/>
        </w:numPr>
        <w:jc w:val="both"/>
      </w:pPr>
      <w:r>
        <w:t>Konkurs trwa od 23.09.2021 do 7.10.2021 włącznie.</w:t>
      </w:r>
    </w:p>
    <w:p w:rsidR="006D2483" w:rsidRPr="001E3CA0" w:rsidRDefault="006D2483" w:rsidP="006D2483">
      <w:pPr>
        <w:jc w:val="both"/>
      </w:pPr>
    </w:p>
    <w:p w:rsidR="00071D38" w:rsidRDefault="00071D38" w:rsidP="006D2483">
      <w:pPr>
        <w:jc w:val="center"/>
        <w:rPr>
          <w:b/>
        </w:rPr>
      </w:pPr>
    </w:p>
    <w:p w:rsidR="006D2483" w:rsidRPr="00F9049E" w:rsidRDefault="006D2483" w:rsidP="006D2483">
      <w:pPr>
        <w:jc w:val="center"/>
        <w:rPr>
          <w:b/>
        </w:rPr>
      </w:pPr>
      <w:r w:rsidRPr="00F9049E">
        <w:rPr>
          <w:b/>
        </w:rPr>
        <w:t>§ 2</w:t>
      </w:r>
    </w:p>
    <w:p w:rsidR="006D2483" w:rsidRPr="001E3CA0" w:rsidRDefault="006D2483" w:rsidP="006D2483">
      <w:pPr>
        <w:jc w:val="center"/>
      </w:pPr>
    </w:p>
    <w:p w:rsidR="006D2483" w:rsidRPr="00F9049E" w:rsidRDefault="006D2483" w:rsidP="006D2483">
      <w:pPr>
        <w:jc w:val="both"/>
        <w:rPr>
          <w:i/>
        </w:rPr>
      </w:pPr>
      <w:r>
        <w:rPr>
          <w:i/>
        </w:rPr>
        <w:t xml:space="preserve">                                                </w:t>
      </w:r>
      <w:r w:rsidRPr="00F9049E">
        <w:rPr>
          <w:i/>
        </w:rPr>
        <w:t>WARUNKI UCZESTNICTWA</w:t>
      </w:r>
    </w:p>
    <w:p w:rsidR="006D2483" w:rsidRPr="001E3CA0" w:rsidRDefault="006D2483" w:rsidP="006D2483">
      <w:pPr>
        <w:jc w:val="both"/>
      </w:pPr>
    </w:p>
    <w:p w:rsidR="006D2483" w:rsidRDefault="006D2483" w:rsidP="006D2483">
      <w:pPr>
        <w:numPr>
          <w:ilvl w:val="0"/>
          <w:numId w:val="3"/>
        </w:numPr>
        <w:jc w:val="both"/>
      </w:pPr>
      <w:r w:rsidRPr="001E3CA0">
        <w:t>Uczestnikiem Konkursu („Uczestnik”) może być każda osoba fizyczna, która:</w:t>
      </w:r>
    </w:p>
    <w:p w:rsidR="006D2483" w:rsidRPr="001E3CA0" w:rsidRDefault="006D2483" w:rsidP="006D2483">
      <w:pPr>
        <w:ind w:left="720"/>
        <w:jc w:val="both"/>
      </w:pPr>
    </w:p>
    <w:p w:rsidR="006D2483" w:rsidRDefault="006D2483" w:rsidP="006D2483">
      <w:pPr>
        <w:numPr>
          <w:ilvl w:val="1"/>
          <w:numId w:val="3"/>
        </w:numPr>
        <w:tabs>
          <w:tab w:val="num" w:pos="1134"/>
        </w:tabs>
        <w:ind w:left="1134"/>
        <w:jc w:val="both"/>
      </w:pPr>
      <w:r w:rsidRPr="001E3CA0">
        <w:t xml:space="preserve">nie ukończyła 18 lat a jej rodzic lub opiekun prawny wyraził zgodę na udział małoletniego w Konkursie i przetwarzanie jego danych osobowych w tym celu. </w:t>
      </w:r>
    </w:p>
    <w:p w:rsidR="006D2483" w:rsidRPr="001E3CA0" w:rsidRDefault="006D2483" w:rsidP="006D2483">
      <w:pPr>
        <w:tabs>
          <w:tab w:val="num" w:pos="1494"/>
        </w:tabs>
        <w:ind w:left="1134"/>
        <w:jc w:val="both"/>
      </w:pPr>
    </w:p>
    <w:p w:rsidR="006D2483" w:rsidRDefault="006D2483" w:rsidP="006D2483">
      <w:pPr>
        <w:numPr>
          <w:ilvl w:val="1"/>
          <w:numId w:val="3"/>
        </w:numPr>
        <w:tabs>
          <w:tab w:val="num" w:pos="1134"/>
        </w:tabs>
        <w:ind w:left="1134"/>
        <w:jc w:val="both"/>
      </w:pPr>
      <w:r w:rsidRPr="001E3CA0">
        <w:t>nie jest pracownikiem Zakładu Wodo</w:t>
      </w:r>
      <w:r>
        <w:t xml:space="preserve">ciągów i Kanalizacji Sp. z o.o. </w:t>
      </w:r>
      <w:r w:rsidR="00762147">
        <w:br/>
      </w:r>
      <w:r>
        <w:t>w Pabianicach</w:t>
      </w:r>
    </w:p>
    <w:p w:rsidR="006D2483" w:rsidRPr="001E3CA0" w:rsidRDefault="006D2483" w:rsidP="00071D38">
      <w:pPr>
        <w:tabs>
          <w:tab w:val="num" w:pos="1494"/>
        </w:tabs>
        <w:jc w:val="both"/>
      </w:pPr>
    </w:p>
    <w:p w:rsidR="006D2483" w:rsidRDefault="006D2483" w:rsidP="006D2483">
      <w:pPr>
        <w:numPr>
          <w:ilvl w:val="1"/>
          <w:numId w:val="3"/>
        </w:numPr>
        <w:tabs>
          <w:tab w:val="num" w:pos="1134"/>
        </w:tabs>
        <w:ind w:left="1134"/>
        <w:jc w:val="both"/>
      </w:pPr>
      <w:r w:rsidRPr="001E3CA0">
        <w:t xml:space="preserve">nie jest członkiem rodziny pracownika Zakładu Wodociągów i Kanalizacji Sp. </w:t>
      </w:r>
      <w:r w:rsidR="00762147">
        <w:br/>
      </w:r>
      <w:r w:rsidRPr="001E3CA0">
        <w:t>z o.o</w:t>
      </w:r>
      <w:r>
        <w:t>. w Pabianicach</w:t>
      </w:r>
    </w:p>
    <w:p w:rsidR="006D2483" w:rsidRPr="001E3CA0" w:rsidRDefault="006D2483" w:rsidP="006D2483">
      <w:pPr>
        <w:tabs>
          <w:tab w:val="num" w:pos="1494"/>
        </w:tabs>
        <w:ind w:left="1134"/>
        <w:jc w:val="both"/>
      </w:pPr>
    </w:p>
    <w:p w:rsidR="006D2483" w:rsidRDefault="006D2483" w:rsidP="006D2483">
      <w:pPr>
        <w:pStyle w:val="rednialista1akcent61"/>
        <w:numPr>
          <w:ilvl w:val="1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E3CA0">
        <w:rPr>
          <w:rFonts w:ascii="Times New Roman" w:hAnsi="Times New Roman"/>
          <w:sz w:val="24"/>
          <w:szCs w:val="24"/>
        </w:rPr>
        <w:t>zgłosi swój udział w Konkursie poprzez prawidłowe dokonanie wsz</w:t>
      </w:r>
      <w:r>
        <w:rPr>
          <w:rFonts w:ascii="Times New Roman" w:hAnsi="Times New Roman"/>
          <w:sz w:val="24"/>
          <w:szCs w:val="24"/>
        </w:rPr>
        <w:t>ystkich następujących czynności, tj:</w:t>
      </w:r>
    </w:p>
    <w:p w:rsidR="006D2483" w:rsidRPr="001E3CA0" w:rsidRDefault="006D2483" w:rsidP="006D2483">
      <w:pPr>
        <w:pStyle w:val="rednialista1akcent61"/>
        <w:tabs>
          <w:tab w:val="num" w:pos="149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D2483" w:rsidRPr="00854B86" w:rsidRDefault="00762147" w:rsidP="00762147">
      <w:pPr>
        <w:pStyle w:val="rednialista1akcent6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D2483" w:rsidRPr="002307AA">
        <w:rPr>
          <w:rFonts w:ascii="Times New Roman" w:hAnsi="Times New Roman"/>
          <w:b/>
          <w:sz w:val="24"/>
          <w:szCs w:val="24"/>
        </w:rPr>
        <w:t xml:space="preserve">praca będzie zgodna z wytycznymi Regulaminu </w:t>
      </w:r>
      <w:r w:rsidR="006D2483">
        <w:rPr>
          <w:rFonts w:ascii="Times New Roman" w:hAnsi="Times New Roman"/>
          <w:b/>
          <w:sz w:val="24"/>
          <w:szCs w:val="24"/>
        </w:rPr>
        <w:t xml:space="preserve">niniejszego </w:t>
      </w:r>
      <w:r w:rsidR="006D2483" w:rsidRPr="002307AA">
        <w:rPr>
          <w:rFonts w:ascii="Times New Roman" w:hAnsi="Times New Roman"/>
          <w:b/>
          <w:sz w:val="24"/>
          <w:szCs w:val="24"/>
        </w:rPr>
        <w:t>konkursu tj</w:t>
      </w:r>
      <w:r w:rsidR="006D2483">
        <w:rPr>
          <w:rFonts w:ascii="Times New Roman" w:hAnsi="Times New Roman"/>
          <w:b/>
          <w:sz w:val="24"/>
          <w:szCs w:val="24"/>
        </w:rPr>
        <w:t>.</w:t>
      </w:r>
    </w:p>
    <w:p w:rsidR="00854B86" w:rsidRDefault="00854B86" w:rsidP="00854B86">
      <w:pPr>
        <w:pStyle w:val="Akapitzlist"/>
      </w:pPr>
    </w:p>
    <w:p w:rsidR="00854B86" w:rsidRDefault="00854B86" w:rsidP="00071D38">
      <w:pPr>
        <w:pStyle w:val="rednialista1akcent61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konkursowa zostanie dostarczona do Organizatora wyłącznie w formie elektronicznej</w:t>
      </w:r>
      <w:r w:rsidR="009168B3">
        <w:rPr>
          <w:rFonts w:ascii="Times New Roman" w:hAnsi="Times New Roman"/>
          <w:sz w:val="24"/>
          <w:szCs w:val="24"/>
        </w:rPr>
        <w:t xml:space="preserve">, na adres mailowy </w:t>
      </w:r>
      <w:hyperlink r:id="rId5" w:history="1">
        <w:r w:rsidR="009168B3" w:rsidRPr="003C410D">
          <w:rPr>
            <w:rStyle w:val="Hipercze"/>
            <w:rFonts w:ascii="Times New Roman" w:hAnsi="Times New Roman"/>
            <w:sz w:val="24"/>
            <w:szCs w:val="24"/>
          </w:rPr>
          <w:t>fundusze@zwik.pabianice.pl</w:t>
        </w:r>
      </w:hyperlink>
    </w:p>
    <w:p w:rsidR="009168B3" w:rsidRDefault="009168B3" w:rsidP="00071D38">
      <w:pPr>
        <w:pStyle w:val="rednialista1akcent61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</w:p>
    <w:p w:rsidR="009168B3" w:rsidRDefault="009168B3" w:rsidP="00071D38">
      <w:pPr>
        <w:pStyle w:val="rednialista1akcent61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uczestników ma prawo do wysłania jednej pracy konkursowej</w:t>
      </w:r>
    </w:p>
    <w:p w:rsidR="009168B3" w:rsidRDefault="009168B3" w:rsidP="00071D38">
      <w:pPr>
        <w:pStyle w:val="rednialista1akcent61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</w:p>
    <w:p w:rsidR="009168B3" w:rsidRDefault="009168B3" w:rsidP="00071D38">
      <w:pPr>
        <w:pStyle w:val="rednialista1akcent61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198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konkursowa będzie w postaci:</w:t>
      </w:r>
    </w:p>
    <w:p w:rsidR="009168B3" w:rsidRDefault="00071D38" w:rsidP="00854B86">
      <w:pPr>
        <w:pStyle w:val="rednialista1akcent61"/>
        <w:autoSpaceDE w:val="0"/>
        <w:autoSpaceDN w:val="0"/>
        <w:adjustRightInd w:val="0"/>
        <w:spacing w:after="0" w:line="24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168B3">
        <w:rPr>
          <w:rFonts w:ascii="Times New Roman" w:hAnsi="Times New Roman"/>
          <w:sz w:val="24"/>
          <w:szCs w:val="24"/>
        </w:rPr>
        <w:t>projektu</w:t>
      </w:r>
    </w:p>
    <w:p w:rsidR="009168B3" w:rsidRDefault="00071D38" w:rsidP="00854B86">
      <w:pPr>
        <w:pStyle w:val="rednialista1akcent61"/>
        <w:autoSpaceDE w:val="0"/>
        <w:autoSpaceDN w:val="0"/>
        <w:adjustRightInd w:val="0"/>
        <w:spacing w:after="0" w:line="24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168B3">
        <w:rPr>
          <w:rFonts w:ascii="Times New Roman" w:hAnsi="Times New Roman"/>
          <w:sz w:val="24"/>
          <w:szCs w:val="24"/>
        </w:rPr>
        <w:t>fotografii</w:t>
      </w:r>
    </w:p>
    <w:p w:rsidR="009168B3" w:rsidRDefault="00071D38" w:rsidP="00854B86">
      <w:pPr>
        <w:pStyle w:val="rednialista1akcent61"/>
        <w:autoSpaceDE w:val="0"/>
        <w:autoSpaceDN w:val="0"/>
        <w:adjustRightInd w:val="0"/>
        <w:spacing w:after="0" w:line="24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168B3">
        <w:rPr>
          <w:rFonts w:ascii="Times New Roman" w:hAnsi="Times New Roman"/>
          <w:sz w:val="24"/>
          <w:szCs w:val="24"/>
        </w:rPr>
        <w:t>opisu</w:t>
      </w:r>
    </w:p>
    <w:p w:rsidR="009168B3" w:rsidRDefault="009168B3" w:rsidP="00854B86">
      <w:pPr>
        <w:pStyle w:val="rednialista1akcent61"/>
        <w:autoSpaceDE w:val="0"/>
        <w:autoSpaceDN w:val="0"/>
        <w:adjustRightInd w:val="0"/>
        <w:spacing w:after="0" w:line="240" w:lineRule="auto"/>
        <w:ind w:left="1494"/>
        <w:rPr>
          <w:rFonts w:ascii="Times New Roman" w:hAnsi="Times New Roman"/>
          <w:sz w:val="24"/>
          <w:szCs w:val="24"/>
        </w:rPr>
      </w:pPr>
    </w:p>
    <w:p w:rsidR="009168B3" w:rsidRDefault="009168B3" w:rsidP="00071D38">
      <w:pPr>
        <w:pStyle w:val="rednialista1akcent61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058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konkursowa będzie zawierać elementy bądź motywy ekologiczne</w:t>
      </w:r>
    </w:p>
    <w:p w:rsidR="006D2483" w:rsidRDefault="006D2483" w:rsidP="00762147"/>
    <w:p w:rsidR="006D2483" w:rsidRPr="002307AA" w:rsidRDefault="006D2483" w:rsidP="006D2483">
      <w:pPr>
        <w:pStyle w:val="rednialista1akcent61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D2483" w:rsidRDefault="006D2483" w:rsidP="00762147">
      <w:pPr>
        <w:pStyle w:val="rednialista1akcent6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307AA">
        <w:rPr>
          <w:rFonts w:ascii="Times New Roman" w:hAnsi="Times New Roman"/>
          <w:sz w:val="24"/>
          <w:szCs w:val="24"/>
        </w:rPr>
        <w:t>yrazi zgodę na przetwarzanie jej danych osobowych: imię, nazwisko, adres email i numer telefonu, w celu  realizacji konkursu.</w:t>
      </w:r>
    </w:p>
    <w:p w:rsidR="006D2483" w:rsidRPr="002307AA" w:rsidRDefault="006D2483" w:rsidP="006D2483">
      <w:pPr>
        <w:pStyle w:val="rednialista1akcent6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D2483" w:rsidRPr="001E3CA0" w:rsidRDefault="006D2483" w:rsidP="00762147">
      <w:pPr>
        <w:pStyle w:val="rednialista1akcent6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zaakceptuje niniejszy Regulamin</w:t>
      </w:r>
    </w:p>
    <w:p w:rsidR="006D2483" w:rsidRDefault="006D2483" w:rsidP="006D2483">
      <w:pPr>
        <w:jc w:val="both"/>
      </w:pPr>
    </w:p>
    <w:p w:rsidR="006D2483" w:rsidRDefault="006D2483" w:rsidP="006D2483">
      <w:pPr>
        <w:jc w:val="both"/>
      </w:pPr>
    </w:p>
    <w:p w:rsidR="006D2483" w:rsidRPr="001E3CA0" w:rsidRDefault="006D2483" w:rsidP="006D2483">
      <w:pPr>
        <w:jc w:val="both"/>
      </w:pPr>
    </w:p>
    <w:p w:rsidR="006D2483" w:rsidRPr="001E3CA0" w:rsidRDefault="006D2483" w:rsidP="006D2483">
      <w:pPr>
        <w:jc w:val="both"/>
      </w:pPr>
    </w:p>
    <w:p w:rsidR="006D2483" w:rsidRPr="00F9049E" w:rsidRDefault="006D2483" w:rsidP="006D2483">
      <w:pPr>
        <w:jc w:val="center"/>
        <w:rPr>
          <w:b/>
        </w:rPr>
      </w:pPr>
      <w:r w:rsidRPr="00F9049E">
        <w:rPr>
          <w:b/>
        </w:rPr>
        <w:t>§ 3</w:t>
      </w:r>
    </w:p>
    <w:p w:rsidR="006D2483" w:rsidRPr="001E3CA0" w:rsidRDefault="006D2483" w:rsidP="006D2483">
      <w:pPr>
        <w:jc w:val="center"/>
      </w:pPr>
    </w:p>
    <w:p w:rsidR="006D2483" w:rsidRPr="00F9049E" w:rsidRDefault="006D2483" w:rsidP="006D2483">
      <w:pPr>
        <w:jc w:val="center"/>
        <w:rPr>
          <w:i/>
        </w:rPr>
      </w:pPr>
      <w:r w:rsidRPr="00F9049E">
        <w:rPr>
          <w:i/>
        </w:rPr>
        <w:t>PRZEBIEG KONKURSU I NAGRODY</w:t>
      </w:r>
    </w:p>
    <w:p w:rsidR="006D2483" w:rsidRPr="00F9049E" w:rsidRDefault="006D2483" w:rsidP="006D2483">
      <w:pPr>
        <w:pStyle w:val="Default"/>
        <w:rPr>
          <w:i/>
        </w:rPr>
      </w:pPr>
    </w:p>
    <w:p w:rsidR="006D2483" w:rsidRPr="00071D38" w:rsidRDefault="006D2483" w:rsidP="00071D38">
      <w:pPr>
        <w:pStyle w:val="Default"/>
        <w:numPr>
          <w:ilvl w:val="0"/>
          <w:numId w:val="11"/>
        </w:numPr>
        <w:spacing w:after="27"/>
        <w:ind w:left="357"/>
        <w:jc w:val="both"/>
        <w:rPr>
          <w:b/>
        </w:rPr>
      </w:pPr>
      <w:r w:rsidRPr="00474219">
        <w:t>Prace ko</w:t>
      </w:r>
      <w:r>
        <w:t>nkursowe można</w:t>
      </w:r>
      <w:r w:rsidR="009168B3">
        <w:t xml:space="preserve"> wysyłać drogą mailową do dnia 07.10.2021</w:t>
      </w:r>
      <w:r>
        <w:t xml:space="preserve"> do godz.</w:t>
      </w:r>
      <w:r w:rsidR="009168B3">
        <w:t>24.00</w:t>
      </w:r>
      <w:r w:rsidR="00071D38">
        <w:rPr>
          <w:b/>
        </w:rPr>
        <w:t>.</w:t>
      </w:r>
    </w:p>
    <w:p w:rsidR="006D2483" w:rsidRPr="00474219" w:rsidRDefault="006D2483" w:rsidP="00071D38">
      <w:pPr>
        <w:pStyle w:val="Default"/>
        <w:numPr>
          <w:ilvl w:val="0"/>
          <w:numId w:val="11"/>
        </w:numPr>
        <w:spacing w:after="27"/>
        <w:ind w:left="357"/>
        <w:jc w:val="both"/>
      </w:pPr>
      <w:r w:rsidRPr="00474219">
        <w:t xml:space="preserve">Organizator zastrzega sobie prawo do usunięcia prac konkursowych niezgodnych </w:t>
      </w:r>
      <w:r w:rsidR="00762147">
        <w:br/>
      </w:r>
      <w:r w:rsidRPr="00474219">
        <w:t xml:space="preserve">z Regulaminem, a także </w:t>
      </w:r>
      <w:r>
        <w:t>z</w:t>
      </w:r>
      <w:r w:rsidRPr="00474219">
        <w:t xml:space="preserve">awierających treści niezgodne z dobrymi obyczajami, obiektywnie niemoralnych lub naruszających obowiązujące przepisy prawa. </w:t>
      </w:r>
    </w:p>
    <w:p w:rsidR="006D2483" w:rsidRPr="00474219" w:rsidRDefault="006D2483" w:rsidP="00071D38">
      <w:pPr>
        <w:pStyle w:val="Default"/>
        <w:numPr>
          <w:ilvl w:val="0"/>
          <w:numId w:val="11"/>
        </w:numPr>
        <w:spacing w:after="27"/>
        <w:ind w:left="357"/>
        <w:jc w:val="both"/>
      </w:pPr>
      <w:r w:rsidRPr="00474219">
        <w:t xml:space="preserve">Organizator zastrzega możliwość prezentacji prac konkursowych, w tym przede </w:t>
      </w:r>
      <w:r>
        <w:t xml:space="preserve">               </w:t>
      </w:r>
      <w:r w:rsidR="00762147">
        <w:t xml:space="preserve">  </w:t>
      </w:r>
      <w:r w:rsidRPr="00474219">
        <w:t>wszystkim prac zwycięskich, na swoim profilu społecznościowy</w:t>
      </w:r>
      <w:r w:rsidR="00762147">
        <w:t xml:space="preserve">  </w:t>
      </w:r>
      <w:r w:rsidRPr="00474219">
        <w:t xml:space="preserve">(web.facebook.com/zwikpabianice/) oraz stronie internetowej (zwik.pabianice.pl). </w:t>
      </w:r>
    </w:p>
    <w:p w:rsidR="006D2483" w:rsidRPr="00474219" w:rsidRDefault="006D2483" w:rsidP="00071D38">
      <w:pPr>
        <w:pStyle w:val="Default"/>
        <w:numPr>
          <w:ilvl w:val="0"/>
          <w:numId w:val="11"/>
        </w:numPr>
        <w:spacing w:after="27"/>
        <w:ind w:left="357"/>
        <w:jc w:val="both"/>
      </w:pPr>
      <w:r w:rsidRPr="00474219">
        <w:t xml:space="preserve">Uczestnik oświadcza, że jest autorem pracy konkursowej. </w:t>
      </w:r>
    </w:p>
    <w:p w:rsidR="00762147" w:rsidRDefault="006D2483" w:rsidP="00071D38">
      <w:pPr>
        <w:pStyle w:val="Default"/>
        <w:numPr>
          <w:ilvl w:val="0"/>
          <w:numId w:val="11"/>
        </w:numPr>
        <w:spacing w:after="27"/>
        <w:ind w:left="357"/>
        <w:jc w:val="both"/>
      </w:pPr>
      <w:r w:rsidRPr="00474219">
        <w:t>Uczestnik oświadcza, że posiada pełnię majątkowych praw autorskich do pracy</w:t>
      </w:r>
    </w:p>
    <w:p w:rsidR="006D2483" w:rsidRPr="00474219" w:rsidRDefault="006D2483" w:rsidP="00071D38">
      <w:pPr>
        <w:pStyle w:val="Default"/>
        <w:spacing w:after="27"/>
        <w:ind w:left="357"/>
        <w:jc w:val="both"/>
      </w:pPr>
      <w:r w:rsidRPr="00474219">
        <w:t xml:space="preserve">konkursowej. </w:t>
      </w:r>
    </w:p>
    <w:p w:rsidR="00762147" w:rsidRDefault="006D2483" w:rsidP="00071D38">
      <w:pPr>
        <w:pStyle w:val="Default"/>
        <w:numPr>
          <w:ilvl w:val="0"/>
          <w:numId w:val="11"/>
        </w:numPr>
        <w:spacing w:after="27"/>
        <w:ind w:left="357"/>
        <w:jc w:val="both"/>
      </w:pPr>
      <w:r w:rsidRPr="00474219">
        <w:t>Uczestnik zapewnia, iż żadna osoba trzecia nie wystąpi z jakimikolwiek roszczeniami</w:t>
      </w:r>
    </w:p>
    <w:p w:rsidR="006D2483" w:rsidRPr="00474219" w:rsidRDefault="006D2483" w:rsidP="00071D38">
      <w:pPr>
        <w:pStyle w:val="Default"/>
        <w:spacing w:after="27"/>
        <w:ind w:left="357"/>
        <w:jc w:val="both"/>
      </w:pPr>
      <w:r w:rsidRPr="00474219">
        <w:t xml:space="preserve">przeciwko Organizatorowi. </w:t>
      </w:r>
    </w:p>
    <w:p w:rsidR="00762147" w:rsidRDefault="006D2483" w:rsidP="00071D38">
      <w:pPr>
        <w:pStyle w:val="Default"/>
        <w:numPr>
          <w:ilvl w:val="0"/>
          <w:numId w:val="11"/>
        </w:numPr>
        <w:spacing w:after="27"/>
        <w:ind w:left="357"/>
        <w:jc w:val="both"/>
      </w:pPr>
      <w:r w:rsidRPr="00474219">
        <w:t>Uczestnicy, z momentem zgłoszenia pracy konkursowej do konkursu nieodpłatnie</w:t>
      </w:r>
    </w:p>
    <w:p w:rsidR="00762147" w:rsidRDefault="006D2483" w:rsidP="00071D38">
      <w:pPr>
        <w:pStyle w:val="Default"/>
        <w:spacing w:after="27"/>
        <w:ind w:left="357"/>
        <w:jc w:val="both"/>
      </w:pPr>
      <w:r w:rsidRPr="00474219">
        <w:t xml:space="preserve">oraz </w:t>
      </w:r>
      <w:r>
        <w:t xml:space="preserve">  </w:t>
      </w:r>
      <w:r w:rsidRPr="00474219">
        <w:t>bez ograniczeń czasowych oraz terytorialnych udzielają Organizatorowi licencji</w:t>
      </w:r>
    </w:p>
    <w:p w:rsidR="006D2483" w:rsidRDefault="006D2483" w:rsidP="00071D38">
      <w:pPr>
        <w:pStyle w:val="Default"/>
        <w:spacing w:after="27"/>
        <w:ind w:left="357"/>
        <w:jc w:val="both"/>
      </w:pPr>
      <w:r w:rsidRPr="00474219">
        <w:t xml:space="preserve">niewyłącznej do Pracy Konkursowej na następujących polach eksploatacji: </w:t>
      </w:r>
    </w:p>
    <w:p w:rsidR="006D2483" w:rsidRPr="00474219" w:rsidRDefault="006D2483" w:rsidP="006D2483">
      <w:pPr>
        <w:pStyle w:val="Default"/>
        <w:spacing w:after="27"/>
        <w:ind w:left="360"/>
        <w:jc w:val="both"/>
      </w:pPr>
    </w:p>
    <w:p w:rsidR="006D2483" w:rsidRPr="00474219" w:rsidRDefault="006D2483" w:rsidP="006D2483">
      <w:pPr>
        <w:pStyle w:val="Default"/>
        <w:numPr>
          <w:ilvl w:val="1"/>
          <w:numId w:val="5"/>
        </w:numPr>
        <w:spacing w:after="27"/>
        <w:jc w:val="both"/>
      </w:pPr>
      <w:r w:rsidRPr="00474219">
        <w:t xml:space="preserve">w zakresie jej utrwalania i zwielokrotniania oraz rozpowszechniania, jak </w:t>
      </w:r>
      <w:r w:rsidR="00762147">
        <w:br/>
      </w:r>
      <w:r w:rsidRPr="00474219">
        <w:t xml:space="preserve">i wytwarzania określoną techniką egzemplarzy, w tym techniką drukarską, reprograficzną, zapisu magnetycznego oraz techniką cyfrową, </w:t>
      </w:r>
    </w:p>
    <w:p w:rsidR="006D2483" w:rsidRPr="00474219" w:rsidRDefault="006D2483" w:rsidP="006D2483">
      <w:pPr>
        <w:pStyle w:val="Default"/>
        <w:numPr>
          <w:ilvl w:val="1"/>
          <w:numId w:val="5"/>
        </w:numPr>
        <w:spacing w:after="27"/>
        <w:jc w:val="both"/>
      </w:pPr>
      <w:r w:rsidRPr="00474219">
        <w:t xml:space="preserve">w zakresie obrotu oryginałem albo egzemplarzami, na których je utrwalono - wprowadzanie do obrotu, użyczenie lub najem oryginału albo egzemplarzy, </w:t>
      </w:r>
    </w:p>
    <w:p w:rsidR="00071D38" w:rsidRDefault="006D2483" w:rsidP="006D2483">
      <w:pPr>
        <w:pStyle w:val="Default"/>
        <w:numPr>
          <w:ilvl w:val="1"/>
          <w:numId w:val="5"/>
        </w:numPr>
        <w:spacing w:after="27"/>
        <w:jc w:val="both"/>
      </w:pPr>
      <w:r w:rsidRPr="00474219">
        <w:t>w zakresie rozpowszechniania prac w sposób inny niż określony powyżej- publiczne wykonywanie bądź udostępnianie, wystawienie, wyświetlenie, odtworzenie oraz nadawanie i reemitowanie, a także publiczne udostępnianie utworu w taki sposób, aby każdy mógł mieć do niego dostęp w miejscu i czasie przez siebie wybranym.</w:t>
      </w:r>
    </w:p>
    <w:p w:rsidR="006D2483" w:rsidRPr="00474219" w:rsidRDefault="006D2483" w:rsidP="00071D38">
      <w:pPr>
        <w:pStyle w:val="Default"/>
        <w:spacing w:after="27"/>
        <w:ind w:left="1800"/>
        <w:jc w:val="both"/>
      </w:pPr>
      <w:r w:rsidRPr="00474219">
        <w:t xml:space="preserve"> </w:t>
      </w:r>
    </w:p>
    <w:p w:rsidR="006D2483" w:rsidRDefault="006D2483" w:rsidP="00071D38">
      <w:pPr>
        <w:pStyle w:val="Default"/>
        <w:numPr>
          <w:ilvl w:val="0"/>
          <w:numId w:val="11"/>
        </w:numPr>
        <w:jc w:val="both"/>
      </w:pPr>
      <w:r w:rsidRPr="00474219">
        <w:t>Uczestnik Konkursu wyraża zgodę na wykorzystanie przez Organizatora zgłoszonej pracy konkursowej do czynności związanych z Konkursem i jego promocją oraz do celów marketingowy</w:t>
      </w:r>
      <w:r>
        <w:t>ch i promocyjnych Organizatora,</w:t>
      </w:r>
    </w:p>
    <w:p w:rsidR="006D2483" w:rsidRDefault="006D2483" w:rsidP="00A01DF3">
      <w:pPr>
        <w:pStyle w:val="Default"/>
        <w:ind w:left="720"/>
        <w:jc w:val="both"/>
      </w:pPr>
      <w:r>
        <w:t>Każdy uczestnik może wziąć udział w konkursie tylko jeden raz.</w:t>
      </w:r>
    </w:p>
    <w:p w:rsidR="00A01DF3" w:rsidRDefault="00A01DF3" w:rsidP="00A01DF3">
      <w:pPr>
        <w:pStyle w:val="Default"/>
        <w:ind w:left="720"/>
        <w:jc w:val="both"/>
      </w:pPr>
    </w:p>
    <w:p w:rsidR="006D2483" w:rsidRDefault="006D2483" w:rsidP="00071D38">
      <w:pPr>
        <w:pStyle w:val="Default"/>
        <w:numPr>
          <w:ilvl w:val="0"/>
          <w:numId w:val="11"/>
        </w:numPr>
        <w:jc w:val="both"/>
      </w:pPr>
      <w:r>
        <w:t xml:space="preserve">Zwycięzcy konkursu zostaną powiadomieniu o wygranej i warunkach odbioru nagrody za pośrednictwem wiadomości </w:t>
      </w:r>
      <w:r w:rsidR="004519B2">
        <w:t>wysłanej przez</w:t>
      </w:r>
      <w:r>
        <w:t xml:space="preserve"> email.</w:t>
      </w:r>
    </w:p>
    <w:p w:rsidR="006D2483" w:rsidRDefault="006D2483" w:rsidP="00071D38">
      <w:pPr>
        <w:pStyle w:val="Default"/>
        <w:numPr>
          <w:ilvl w:val="0"/>
          <w:numId w:val="11"/>
        </w:numPr>
        <w:jc w:val="both"/>
      </w:pPr>
      <w:r>
        <w:lastRenderedPageBreak/>
        <w:t>Nagrodę należy odebrać nie później, niż do dnia</w:t>
      </w:r>
      <w:r w:rsidR="00B00B50">
        <w:t xml:space="preserve"> 15. 10</w:t>
      </w:r>
      <w:r w:rsidR="00071D38">
        <w:t>.</w:t>
      </w:r>
      <w:r w:rsidR="00B00B50">
        <w:t xml:space="preserve"> </w:t>
      </w:r>
      <w:r w:rsidR="00071D38">
        <w:t xml:space="preserve">2021 r. </w:t>
      </w:r>
      <w:r>
        <w:t>W przeciwnym razie, po tym terminie, nagroda traci ważność.</w:t>
      </w:r>
    </w:p>
    <w:p w:rsidR="006D2483" w:rsidRDefault="006D2483" w:rsidP="006D2483">
      <w:pPr>
        <w:pStyle w:val="Default"/>
        <w:jc w:val="both"/>
      </w:pPr>
    </w:p>
    <w:p w:rsidR="006D2483" w:rsidRPr="001E3CA0" w:rsidRDefault="006D2483" w:rsidP="006D2483">
      <w:pPr>
        <w:pStyle w:val="Default"/>
        <w:jc w:val="both"/>
      </w:pPr>
    </w:p>
    <w:p w:rsidR="00071D38" w:rsidRDefault="006D2483" w:rsidP="006D2483">
      <w:pPr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:rsidR="006D2483" w:rsidRDefault="006D2483" w:rsidP="00071D38">
      <w:pPr>
        <w:jc w:val="center"/>
        <w:rPr>
          <w:b/>
        </w:rPr>
      </w:pPr>
      <w:r w:rsidRPr="00F9049E">
        <w:rPr>
          <w:b/>
        </w:rPr>
        <w:t>§ 4</w:t>
      </w:r>
    </w:p>
    <w:p w:rsidR="006D2483" w:rsidRDefault="006D2483" w:rsidP="006D2483">
      <w:pPr>
        <w:jc w:val="both"/>
        <w:rPr>
          <w:b/>
        </w:rPr>
      </w:pPr>
    </w:p>
    <w:p w:rsidR="006D2483" w:rsidRPr="00B1171A" w:rsidRDefault="006D2483" w:rsidP="006D2483">
      <w:pPr>
        <w:jc w:val="both"/>
        <w:rPr>
          <w:b/>
        </w:rPr>
      </w:pPr>
      <w:r>
        <w:rPr>
          <w:b/>
        </w:rPr>
        <w:t xml:space="preserve">                          </w:t>
      </w:r>
      <w:r w:rsidRPr="00F9049E">
        <w:rPr>
          <w:i/>
        </w:rPr>
        <w:t>DANE OSOBOWE UCZESTNIKÓW KONKURSU</w:t>
      </w:r>
    </w:p>
    <w:p w:rsidR="006D2483" w:rsidRPr="001E3CA0" w:rsidRDefault="006D2483" w:rsidP="006D2483">
      <w:pPr>
        <w:jc w:val="both"/>
      </w:pPr>
    </w:p>
    <w:p w:rsidR="006D2483" w:rsidRDefault="006D2483" w:rsidP="006D2483">
      <w:pPr>
        <w:jc w:val="both"/>
      </w:pPr>
      <w:r>
        <w:t>Wypełnienie Formularza</w:t>
      </w:r>
      <w:r w:rsidR="00071D38">
        <w:t xml:space="preserve"> (załącznik  nr 1 do niniejszego Regulaminu)</w:t>
      </w:r>
      <w:r>
        <w:t xml:space="preserve"> zgłoszeniowego na Konkurs jest jednoznaczne z uznaniem niniejszego Regulaminu oraz wyrażeniem zgody na publikowanie danych osobowych przez Spółkę w celach związanych z Konkursem, zgodnie </w:t>
      </w:r>
      <w:r w:rsidR="00071D38">
        <w:br/>
      </w:r>
      <w:r>
        <w:t>z Rozporządzeniem Parlamentu Europejskiego i Rady Unii Europejskiej 2016/679 z dnia 27 kwietnia 2016 r. w sprawie ochrony osób fizycznych w związku z przetwarzaniem danych osobowych i w sprawie swobodnego przepływu takich danych oraz uchylenie dyrektywy 95/46/WE .</w:t>
      </w:r>
    </w:p>
    <w:p w:rsidR="006D2483" w:rsidRDefault="006D2483" w:rsidP="006D2483">
      <w:pPr>
        <w:jc w:val="both"/>
      </w:pPr>
    </w:p>
    <w:p w:rsidR="006D2483" w:rsidRDefault="006D2483" w:rsidP="006D2483">
      <w:pPr>
        <w:jc w:val="both"/>
      </w:pPr>
      <w:r>
        <w:t xml:space="preserve">Klauzula informacyjna dotycząca ochrony danych osobowych stanowi załącznik 2 do niniejszego </w:t>
      </w:r>
      <w:r w:rsidR="00071D38">
        <w:t>R</w:t>
      </w:r>
      <w:r>
        <w:t>egulaminu.</w:t>
      </w:r>
    </w:p>
    <w:p w:rsidR="006D2483" w:rsidRDefault="006D2483" w:rsidP="006D2483">
      <w:pPr>
        <w:ind w:left="708"/>
        <w:jc w:val="both"/>
      </w:pPr>
    </w:p>
    <w:p w:rsidR="00071D38" w:rsidRDefault="006D2483" w:rsidP="006D2483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6D2483" w:rsidRPr="00F9049E" w:rsidRDefault="006D2483" w:rsidP="00071D38">
      <w:pPr>
        <w:jc w:val="center"/>
        <w:rPr>
          <w:b/>
        </w:rPr>
      </w:pPr>
      <w:r w:rsidRPr="00F9049E">
        <w:rPr>
          <w:b/>
        </w:rPr>
        <w:t>§ 5</w:t>
      </w:r>
    </w:p>
    <w:p w:rsidR="006D2483" w:rsidRPr="001E3CA0" w:rsidRDefault="006D2483" w:rsidP="006D2483">
      <w:pPr>
        <w:jc w:val="both"/>
      </w:pPr>
    </w:p>
    <w:p w:rsidR="006D2483" w:rsidRPr="00F9049E" w:rsidRDefault="006D2483" w:rsidP="006D2483">
      <w:pPr>
        <w:jc w:val="both"/>
        <w:rPr>
          <w:i/>
        </w:rPr>
      </w:pPr>
      <w:r>
        <w:rPr>
          <w:i/>
        </w:rPr>
        <w:t xml:space="preserve">                                      </w:t>
      </w:r>
      <w:r w:rsidRPr="00F9049E">
        <w:rPr>
          <w:i/>
        </w:rPr>
        <w:t>POSTĘPOWANIE REKLAMACYJNE</w:t>
      </w:r>
    </w:p>
    <w:p w:rsidR="006D2483" w:rsidRPr="001E3CA0" w:rsidRDefault="006D2483" w:rsidP="006D2483">
      <w:pPr>
        <w:jc w:val="both"/>
      </w:pPr>
    </w:p>
    <w:p w:rsidR="006D2483" w:rsidRPr="00D21C29" w:rsidRDefault="006D2483" w:rsidP="006D248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pl-PL"/>
        </w:rPr>
      </w:pPr>
      <w:r w:rsidRPr="00D21C29">
        <w:rPr>
          <w:color w:val="000000"/>
          <w:lang w:eastAsia="pl-PL"/>
        </w:rPr>
        <w:t xml:space="preserve">Reklamacje związane z Konkursem powinny być składane w formie pisemnej. Reklamacje mogą być składane w ciągu 7 (siedmiu) dni roboczych od daty ogłoszenia wyników Konkursu (decyduje data otrzymania reklamacji przez Organizatora) pod adresem: </w:t>
      </w:r>
    </w:p>
    <w:p w:rsidR="006D2483" w:rsidRDefault="006D2483" w:rsidP="006D2483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Zakład Wodociągów i Kanalizacji</w:t>
      </w:r>
    </w:p>
    <w:p w:rsidR="006D2483" w:rsidRPr="00D21C29" w:rsidRDefault="006D2483" w:rsidP="006D2483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Ul. Warzywna 3, 90-200 Pabianice</w:t>
      </w:r>
    </w:p>
    <w:p w:rsidR="006D2483" w:rsidRPr="00D21C29" w:rsidRDefault="009168B3" w:rsidP="006D2483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 dopiskiem konkurs „ Bądź Eko ze ZWiK”</w:t>
      </w:r>
    </w:p>
    <w:p w:rsidR="006D2483" w:rsidRPr="00D21C29" w:rsidRDefault="006D2483" w:rsidP="006D2483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color w:val="000000"/>
          <w:lang w:eastAsia="pl-PL"/>
        </w:rPr>
      </w:pPr>
      <w:r w:rsidRPr="00D21C29">
        <w:rPr>
          <w:color w:val="000000"/>
          <w:lang w:eastAsia="pl-PL"/>
        </w:rPr>
        <w:t>Reklamacje zgłoszone po upływie wskazanego terminu lub w innej formie niż pisemna nie będą rozpatrywane.</w:t>
      </w:r>
    </w:p>
    <w:p w:rsidR="006D2483" w:rsidRPr="00D21C29" w:rsidRDefault="006D2483" w:rsidP="006D248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pl-PL"/>
        </w:rPr>
      </w:pPr>
      <w:r w:rsidRPr="00D21C29">
        <w:rPr>
          <w:color w:val="000000"/>
          <w:lang w:eastAsia="pl-PL"/>
        </w:rPr>
        <w:t>Reklamacja powinna zawierać imię, nazwisko, dokładny adres osoby składającej reklamację, jak również opis i powód reklamacji.</w:t>
      </w:r>
    </w:p>
    <w:p w:rsidR="006D2483" w:rsidRPr="00D21C29" w:rsidRDefault="006D2483" w:rsidP="006D248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pl-PL"/>
        </w:rPr>
      </w:pPr>
      <w:r w:rsidRPr="00D21C29">
        <w:rPr>
          <w:color w:val="000000"/>
          <w:lang w:eastAsia="pl-PL"/>
        </w:rPr>
        <w:t xml:space="preserve">O wyniku reklamacji Uczestnik zostanie poinformowany pisemnie (na adres podany </w:t>
      </w:r>
      <w:r w:rsidR="00071D38">
        <w:rPr>
          <w:color w:val="000000"/>
          <w:lang w:eastAsia="pl-PL"/>
        </w:rPr>
        <w:br/>
      </w:r>
      <w:r w:rsidRPr="00D21C29">
        <w:rPr>
          <w:color w:val="000000"/>
          <w:lang w:eastAsia="pl-PL"/>
        </w:rPr>
        <w:t>w reklamacji), do 14 (</w:t>
      </w:r>
      <w:r>
        <w:rPr>
          <w:color w:val="000000"/>
          <w:lang w:eastAsia="pl-PL"/>
        </w:rPr>
        <w:t>czternastu</w:t>
      </w:r>
      <w:r w:rsidRPr="00D21C29">
        <w:rPr>
          <w:color w:val="000000"/>
          <w:lang w:eastAsia="pl-PL"/>
        </w:rPr>
        <w:t>) dni od daty otrzymania reklamacji przez Organizatora.</w:t>
      </w:r>
    </w:p>
    <w:p w:rsidR="006D2483" w:rsidRDefault="006D2483" w:rsidP="006D248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</w:pPr>
      <w:r w:rsidRPr="00D21C29">
        <w:rPr>
          <w:color w:val="000000"/>
          <w:lang w:eastAsia="pl-PL"/>
        </w:rPr>
        <w:t xml:space="preserve">Reklamacje będą rozpatrywane przez Organizatora. </w:t>
      </w:r>
      <w:r w:rsidRPr="00D21C2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21C29">
        <w:rPr>
          <w:color w:val="000000"/>
          <w:lang w:eastAsia="pl-PL"/>
        </w:rPr>
        <w:t>Po wyczerpaniu postępowania reklamacyjnego Uczestnikowi przysługuje prawo do dochodzenia roszczeń w sądzie powszechnym właściwym według przepisów kodeksu postępowania cywilnego.</w:t>
      </w:r>
    </w:p>
    <w:p w:rsidR="006D2483" w:rsidRDefault="006D2483" w:rsidP="006D2483">
      <w:pPr>
        <w:jc w:val="both"/>
      </w:pPr>
    </w:p>
    <w:p w:rsidR="00071D38" w:rsidRDefault="006D2483" w:rsidP="006D2483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D2483" w:rsidRPr="00F9049E" w:rsidRDefault="00071D38" w:rsidP="00071D38">
      <w:pPr>
        <w:jc w:val="center"/>
        <w:rPr>
          <w:b/>
        </w:rPr>
      </w:pPr>
      <w:r>
        <w:rPr>
          <w:b/>
        </w:rPr>
        <w:br/>
      </w:r>
      <w:r w:rsidR="006D2483" w:rsidRPr="00F9049E">
        <w:rPr>
          <w:b/>
        </w:rPr>
        <w:t>§ 6</w:t>
      </w:r>
    </w:p>
    <w:p w:rsidR="006D2483" w:rsidRPr="001E3CA0" w:rsidRDefault="006D2483" w:rsidP="006D2483">
      <w:pPr>
        <w:jc w:val="both"/>
      </w:pPr>
    </w:p>
    <w:p w:rsidR="006D2483" w:rsidRPr="00F9049E" w:rsidRDefault="006D2483" w:rsidP="006D2483">
      <w:pPr>
        <w:jc w:val="both"/>
        <w:rPr>
          <w:i/>
        </w:rPr>
      </w:pPr>
      <w:r>
        <w:rPr>
          <w:i/>
        </w:rPr>
        <w:t xml:space="preserve">                                              </w:t>
      </w:r>
      <w:r w:rsidRPr="00F9049E">
        <w:rPr>
          <w:i/>
        </w:rPr>
        <w:t>POSTANOWIENIA KOŃCOWE</w:t>
      </w:r>
    </w:p>
    <w:p w:rsidR="006D2483" w:rsidRPr="00F9049E" w:rsidRDefault="006D2483" w:rsidP="006D2483">
      <w:pPr>
        <w:jc w:val="both"/>
        <w:rPr>
          <w:i/>
        </w:rPr>
      </w:pPr>
    </w:p>
    <w:p w:rsidR="006D2483" w:rsidRPr="001E3CA0" w:rsidRDefault="006D2483" w:rsidP="006D2483">
      <w:pPr>
        <w:numPr>
          <w:ilvl w:val="0"/>
          <w:numId w:val="1"/>
        </w:numPr>
        <w:jc w:val="both"/>
      </w:pPr>
      <w:r w:rsidRPr="001E3CA0">
        <w:t xml:space="preserve">Organizator ma prawo do zmiany postanowień niniejszego Regulaminu, o ile nie wpłynie to na pogorszenie warunków uczestnictwa w Konkursie, jednak tylko </w:t>
      </w:r>
      <w:r w:rsidR="00071D38">
        <w:br/>
      </w:r>
      <w:r w:rsidRPr="001E3CA0">
        <w:t>z ważnych przyczyn podyktowanych względami organizacyjnymi, ekonomicznymi lub prawnymi. Dotyczy to w szczególności zmian terminów poszczególnych czynności konkursowych. Zmieniony Regulamin obowiązuje od momentu poinformowania o zmianie przez publikację informacji o zmianie i zmienionego Regulaminu.</w:t>
      </w:r>
    </w:p>
    <w:p w:rsidR="006D2483" w:rsidRPr="001E3CA0" w:rsidRDefault="006D2483" w:rsidP="006D2483">
      <w:pPr>
        <w:jc w:val="both"/>
      </w:pPr>
    </w:p>
    <w:p w:rsidR="006D2483" w:rsidRPr="001E3CA0" w:rsidRDefault="006D2483" w:rsidP="006D2483">
      <w:pPr>
        <w:numPr>
          <w:ilvl w:val="0"/>
          <w:numId w:val="1"/>
        </w:numPr>
        <w:autoSpaceDE w:val="0"/>
        <w:spacing w:after="120"/>
        <w:jc w:val="both"/>
        <w:rPr>
          <w:color w:val="000000"/>
        </w:rPr>
      </w:pPr>
      <w:r w:rsidRPr="001E3CA0">
        <w:rPr>
          <w:color w:val="000000"/>
        </w:rPr>
        <w:t>Organizator zastrzega sobie prawo weryfikacji, czy Uczestnicy spełniają warunki określone w Regulaminie. W tym celu Organizator może żądać</w:t>
      </w:r>
      <w:r w:rsidRPr="001E3CA0">
        <w:rPr>
          <w:b/>
          <w:bCs/>
          <w:color w:val="000000"/>
        </w:rPr>
        <w:t xml:space="preserve"> </w:t>
      </w:r>
      <w:r w:rsidRPr="001E3CA0">
        <w:rPr>
          <w:color w:val="000000"/>
        </w:rPr>
        <w:t>od Uczestnika złożenia określonych oświadczeń, podania określonych</w:t>
      </w:r>
      <w:r w:rsidRPr="001E3CA0">
        <w:rPr>
          <w:b/>
          <w:bCs/>
          <w:color w:val="000000"/>
        </w:rPr>
        <w:t xml:space="preserve"> </w:t>
      </w:r>
      <w:r w:rsidRPr="001E3CA0">
        <w:rPr>
          <w:color w:val="000000"/>
        </w:rPr>
        <w:t>danych bądź przedłożenia określonych dokumentów. Odmowa</w:t>
      </w:r>
      <w:r w:rsidRPr="001E3CA0">
        <w:rPr>
          <w:b/>
          <w:bCs/>
          <w:color w:val="000000"/>
        </w:rPr>
        <w:t xml:space="preserve"> </w:t>
      </w:r>
      <w:r w:rsidRPr="001E3CA0">
        <w:rPr>
          <w:color w:val="000000"/>
        </w:rPr>
        <w:t>wyklucza Uczestnika z Konkursu, o ile wątpliwości Organizatora są uzasadnione.</w:t>
      </w:r>
    </w:p>
    <w:p w:rsidR="006D2483" w:rsidRDefault="006D2483" w:rsidP="006D2483">
      <w:pPr>
        <w:jc w:val="both"/>
        <w:rPr>
          <w:color w:val="000000"/>
        </w:rPr>
      </w:pPr>
      <w:r>
        <w:rPr>
          <w:color w:val="000000"/>
        </w:rPr>
        <w:t>3.</w:t>
      </w:r>
      <w:r w:rsidRPr="001E3CA0">
        <w:rPr>
          <w:color w:val="000000"/>
        </w:rPr>
        <w:t>Zgłoszenie udziału w Konkursie oznacza, iż Uczestnik Konkursu zapoznał się z</w:t>
      </w:r>
      <w:r w:rsidRPr="001E3CA0">
        <w:rPr>
          <w:b/>
          <w:bCs/>
          <w:color w:val="000000"/>
        </w:rPr>
        <w:t xml:space="preserve"> </w:t>
      </w:r>
      <w:r w:rsidRPr="001E3CA0">
        <w:rPr>
          <w:color w:val="000000"/>
        </w:rPr>
        <w:t>treścią Regulaminu i przedmiotowy Regulamin akceptuje</w:t>
      </w:r>
      <w:r>
        <w:rPr>
          <w:color w:val="000000"/>
        </w:rPr>
        <w:t>.</w:t>
      </w:r>
    </w:p>
    <w:p w:rsidR="006D2483" w:rsidRDefault="006D2483" w:rsidP="006D2483">
      <w:pPr>
        <w:jc w:val="both"/>
        <w:rPr>
          <w:color w:val="000000"/>
        </w:rPr>
      </w:pPr>
    </w:p>
    <w:p w:rsidR="006D2483" w:rsidRDefault="006D2483" w:rsidP="006D2483">
      <w:pPr>
        <w:jc w:val="both"/>
      </w:pPr>
    </w:p>
    <w:p w:rsidR="006D2483" w:rsidRDefault="006D2483" w:rsidP="006D2483">
      <w:r>
        <w:t>4. Organizator zastrzega sobie prawo do zmiany zasad Konkursu w trakcie jego trwania. Informacja o zmianach będzie zamieszczona na Fanpage.</w:t>
      </w:r>
    </w:p>
    <w:p w:rsidR="001002A7" w:rsidRDefault="001002A7"/>
    <w:sectPr w:rsidR="001002A7" w:rsidSect="005F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490"/>
    <w:multiLevelType w:val="hybridMultilevel"/>
    <w:tmpl w:val="A1943C3E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36814121"/>
    <w:multiLevelType w:val="hybridMultilevel"/>
    <w:tmpl w:val="9A204166"/>
    <w:lvl w:ilvl="0" w:tplc="19FC4B02">
      <w:start w:val="1"/>
      <w:numFmt w:val="bullet"/>
      <w:lvlText w:val="-"/>
      <w:lvlJc w:val="left"/>
      <w:pPr>
        <w:ind w:left="37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3AEF3087"/>
    <w:multiLevelType w:val="hybridMultilevel"/>
    <w:tmpl w:val="BBECD3FA"/>
    <w:lvl w:ilvl="0" w:tplc="19FC4B02">
      <w:start w:val="1"/>
      <w:numFmt w:val="bullet"/>
      <w:lvlText w:val="-"/>
      <w:lvlJc w:val="left"/>
      <w:pPr>
        <w:ind w:left="37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3BF57244"/>
    <w:multiLevelType w:val="hybridMultilevel"/>
    <w:tmpl w:val="297E1186"/>
    <w:lvl w:ilvl="0" w:tplc="8A461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A225C"/>
    <w:multiLevelType w:val="hybridMultilevel"/>
    <w:tmpl w:val="0A886B0A"/>
    <w:lvl w:ilvl="0" w:tplc="62A6072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</w:rPr>
    </w:lvl>
    <w:lvl w:ilvl="1" w:tplc="9A42554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81261"/>
    <w:multiLevelType w:val="hybridMultilevel"/>
    <w:tmpl w:val="8D9C2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D39CC"/>
    <w:multiLevelType w:val="hybridMultilevel"/>
    <w:tmpl w:val="9F0E5E72"/>
    <w:lvl w:ilvl="0" w:tplc="8A461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B52A1"/>
    <w:multiLevelType w:val="hybridMultilevel"/>
    <w:tmpl w:val="7BFA8194"/>
    <w:lvl w:ilvl="0" w:tplc="19FC4B02">
      <w:start w:val="1"/>
      <w:numFmt w:val="bullet"/>
      <w:lvlText w:val="-"/>
      <w:lvlJc w:val="left"/>
      <w:pPr>
        <w:ind w:left="371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6B2072E0"/>
    <w:multiLevelType w:val="hybridMultilevel"/>
    <w:tmpl w:val="8F2E8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DC3181"/>
    <w:multiLevelType w:val="multilevel"/>
    <w:tmpl w:val="7E447D46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46809"/>
    <w:multiLevelType w:val="hybridMultilevel"/>
    <w:tmpl w:val="F0103196"/>
    <w:lvl w:ilvl="0" w:tplc="19FC4B0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2483"/>
    <w:rsid w:val="00003FC1"/>
    <w:rsid w:val="00037936"/>
    <w:rsid w:val="00071D38"/>
    <w:rsid w:val="001002A7"/>
    <w:rsid w:val="004519B2"/>
    <w:rsid w:val="00674B99"/>
    <w:rsid w:val="006D2483"/>
    <w:rsid w:val="00762147"/>
    <w:rsid w:val="007D1918"/>
    <w:rsid w:val="00854B86"/>
    <w:rsid w:val="009168B3"/>
    <w:rsid w:val="00967BF4"/>
    <w:rsid w:val="00A01DF3"/>
    <w:rsid w:val="00B0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lista1akcent61">
    <w:name w:val="Średnia lista 1 — akcent 61"/>
    <w:basedOn w:val="Normalny"/>
    <w:rsid w:val="006D24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Default">
    <w:name w:val="Default"/>
    <w:rsid w:val="006D2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8B3"/>
    <w:rPr>
      <w:color w:val="0000FF" w:themeColor="hyperlink"/>
      <w:u w:val="single"/>
    </w:rPr>
  </w:style>
  <w:style w:type="numbering" w:customStyle="1" w:styleId="Biecalista1">
    <w:name w:val="Bieżąca lista1"/>
    <w:uiPriority w:val="99"/>
    <w:rsid w:val="0076214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zwik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ktkacz</dc:creator>
  <cp:lastModifiedBy>ktkacz</cp:lastModifiedBy>
  <cp:revision>10</cp:revision>
  <dcterms:created xsi:type="dcterms:W3CDTF">2021-06-28T09:57:00Z</dcterms:created>
  <dcterms:modified xsi:type="dcterms:W3CDTF">2021-09-28T07:36:00Z</dcterms:modified>
</cp:coreProperties>
</file>